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12A70" w14:textId="245A16DB" w:rsidR="001B6C72" w:rsidRPr="001B6C72" w:rsidRDefault="006A3ABF" w:rsidP="001B6C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hu-HU"/>
          <w14:ligatures w14:val="none"/>
        </w:rPr>
      </w:pPr>
      <w:r w:rsidRPr="001B6C72">
        <w:rPr>
          <w:rFonts w:ascii="Times New Roman" w:eastAsia="Times New Roman" w:hAnsi="Times New Roman" w:cs="Times New Roman"/>
          <w:kern w:val="0"/>
          <w:sz w:val="32"/>
          <w:szCs w:val="32"/>
          <w:lang w:eastAsia="hu-HU"/>
          <w14:ligatures w14:val="none"/>
        </w:rPr>
        <w:t>Sza</w:t>
      </w:r>
      <w:r w:rsidR="001B6C72" w:rsidRPr="001B6C72">
        <w:rPr>
          <w:rFonts w:ascii="Times New Roman" w:eastAsia="Times New Roman" w:hAnsi="Times New Roman" w:cs="Times New Roman"/>
          <w:kern w:val="0"/>
          <w:sz w:val="32"/>
          <w:szCs w:val="32"/>
          <w:lang w:eastAsia="hu-HU"/>
          <w14:ligatures w14:val="none"/>
        </w:rPr>
        <w:t xml:space="preserve">badszavas </w:t>
      </w:r>
      <w:r w:rsidRPr="001B6C72">
        <w:rPr>
          <w:rFonts w:ascii="Times New Roman" w:eastAsia="Times New Roman" w:hAnsi="Times New Roman" w:cs="Times New Roman"/>
          <w:kern w:val="0"/>
          <w:sz w:val="32"/>
          <w:szCs w:val="32"/>
          <w:lang w:eastAsia="hu-HU"/>
          <w14:ligatures w14:val="none"/>
        </w:rPr>
        <w:t>beszámoló:</w:t>
      </w:r>
    </w:p>
    <w:p w14:paraId="7AE88DB5" w14:textId="1302BD34" w:rsidR="006A3ABF" w:rsidRPr="001B6C72" w:rsidRDefault="006A3ABF" w:rsidP="001B6C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hu-HU"/>
          <w14:ligatures w14:val="none"/>
        </w:rPr>
      </w:pPr>
      <w:r w:rsidRPr="001B6C72">
        <w:rPr>
          <w:rFonts w:ascii="Times New Roman" w:eastAsia="Times New Roman" w:hAnsi="Times New Roman" w:cs="Times New Roman"/>
          <w:kern w:val="0"/>
          <w:sz w:val="32"/>
          <w:szCs w:val="32"/>
          <w:lang w:eastAsia="hu-HU"/>
          <w14:ligatures w14:val="none"/>
        </w:rPr>
        <w:t xml:space="preserve">„Team Building </w:t>
      </w:r>
      <w:proofErr w:type="spellStart"/>
      <w:r w:rsidRPr="001B6C72">
        <w:rPr>
          <w:rFonts w:ascii="Times New Roman" w:eastAsia="Times New Roman" w:hAnsi="Times New Roman" w:cs="Times New Roman"/>
          <w:kern w:val="0"/>
          <w:sz w:val="32"/>
          <w:szCs w:val="32"/>
          <w:lang w:eastAsia="hu-HU"/>
          <w14:ligatures w14:val="none"/>
        </w:rPr>
        <w:t>for</w:t>
      </w:r>
      <w:proofErr w:type="spellEnd"/>
      <w:r w:rsidRPr="001B6C72">
        <w:rPr>
          <w:rFonts w:ascii="Times New Roman" w:eastAsia="Times New Roman" w:hAnsi="Times New Roman" w:cs="Times New Roman"/>
          <w:kern w:val="0"/>
          <w:sz w:val="32"/>
          <w:szCs w:val="32"/>
          <w:lang w:eastAsia="hu-HU"/>
          <w14:ligatures w14:val="none"/>
        </w:rPr>
        <w:t xml:space="preserve"> </w:t>
      </w:r>
      <w:proofErr w:type="spellStart"/>
      <w:r w:rsidRPr="001B6C72">
        <w:rPr>
          <w:rFonts w:ascii="Times New Roman" w:eastAsia="Times New Roman" w:hAnsi="Times New Roman" w:cs="Times New Roman"/>
          <w:kern w:val="0"/>
          <w:sz w:val="32"/>
          <w:szCs w:val="32"/>
          <w:lang w:eastAsia="hu-HU"/>
          <w14:ligatures w14:val="none"/>
        </w:rPr>
        <w:t>School</w:t>
      </w:r>
      <w:proofErr w:type="spellEnd"/>
      <w:r w:rsidRPr="001B6C72">
        <w:rPr>
          <w:rFonts w:ascii="Times New Roman" w:eastAsia="Times New Roman" w:hAnsi="Times New Roman" w:cs="Times New Roman"/>
          <w:kern w:val="0"/>
          <w:sz w:val="32"/>
          <w:szCs w:val="32"/>
          <w:lang w:eastAsia="hu-HU"/>
          <w14:ligatures w14:val="none"/>
        </w:rPr>
        <w:t>” Erasmus+ továbbképzés</w:t>
      </w:r>
    </w:p>
    <w:p w14:paraId="5039CA52" w14:textId="78446FE2" w:rsidR="006A3ABF" w:rsidRPr="001B6C72" w:rsidRDefault="006A3ABF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</w:pPr>
    </w:p>
    <w:p w14:paraId="4B55D145" w14:textId="38C0E338" w:rsidR="001B6C72" w:rsidRPr="001B6C72" w:rsidRDefault="001B6C72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2026 nyarán az Erasmus+ program jóvoltából Tenerifén, San </w:t>
      </w:r>
      <w:proofErr w:type="spellStart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Cristobal</w:t>
      </w:r>
      <w:proofErr w:type="spellEnd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 De La </w:t>
      </w:r>
      <w:proofErr w:type="spellStart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Laguna</w:t>
      </w:r>
      <w:proofErr w:type="spellEnd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 városában vehettem részt egy képzésen. </w:t>
      </w:r>
    </w:p>
    <w:p w14:paraId="448B0560" w14:textId="77777777" w:rsidR="001B6C72" w:rsidRPr="001B6C72" w:rsidRDefault="001B6C72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</w:p>
    <w:p w14:paraId="54138A33" w14:textId="77777777" w:rsidR="006A3ABF" w:rsidRPr="001B6C72" w:rsidRDefault="006A3ABF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Pedagógusként mindennap tapasztalom, hogy az iskola nemcsak a lexikális tudás átadásának a helye, hanem egy olyan élettér, ahol a diákok és a tanárok a mindennapjaik jelentős részét töltik. Azért választottam a </w:t>
      </w:r>
      <w:proofErr w:type="spellStart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Europass</w:t>
      </w:r>
      <w:proofErr w:type="spellEnd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 </w:t>
      </w:r>
      <w:proofErr w:type="spellStart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Teacher</w:t>
      </w:r>
      <w:proofErr w:type="spellEnd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 </w:t>
      </w:r>
      <w:proofErr w:type="spellStart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Academy</w:t>
      </w:r>
      <w:proofErr w:type="spellEnd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 </w:t>
      </w:r>
      <w:r w:rsidRPr="001B6C7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hu-HU"/>
          <w14:ligatures w14:val="none"/>
        </w:rPr>
        <w:t xml:space="preserve">„Team Building </w:t>
      </w:r>
      <w:proofErr w:type="spellStart"/>
      <w:r w:rsidRPr="001B6C7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hu-HU"/>
          <w14:ligatures w14:val="none"/>
        </w:rPr>
        <w:t>for</w:t>
      </w:r>
      <w:proofErr w:type="spellEnd"/>
      <w:r w:rsidRPr="001B6C7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hu-HU"/>
          <w14:ligatures w14:val="none"/>
        </w:rPr>
        <w:t xml:space="preserve"> </w:t>
      </w:r>
      <w:proofErr w:type="spellStart"/>
      <w:r w:rsidRPr="001B6C7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hu-HU"/>
          <w14:ligatures w14:val="none"/>
        </w:rPr>
        <w:t>School</w:t>
      </w:r>
      <w:proofErr w:type="spellEnd"/>
      <w:r w:rsidRPr="001B6C7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hu-HU"/>
          <w14:ligatures w14:val="none"/>
        </w:rPr>
        <w:t xml:space="preserve">: Play and </w:t>
      </w:r>
      <w:proofErr w:type="spellStart"/>
      <w:r w:rsidRPr="001B6C7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hu-HU"/>
          <w14:ligatures w14:val="none"/>
        </w:rPr>
        <w:t>Fun</w:t>
      </w:r>
      <w:proofErr w:type="spellEnd"/>
      <w:r w:rsidRPr="001B6C7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hu-HU"/>
          <w14:ligatures w14:val="none"/>
        </w:rPr>
        <w:t xml:space="preserve">, Building </w:t>
      </w:r>
      <w:proofErr w:type="spellStart"/>
      <w:r w:rsidRPr="001B6C7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hu-HU"/>
          <w14:ligatures w14:val="none"/>
        </w:rPr>
        <w:t>Educators</w:t>
      </w:r>
      <w:proofErr w:type="spellEnd"/>
      <w:r w:rsidRPr="001B6C7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hu-HU"/>
          <w14:ligatures w14:val="none"/>
        </w:rPr>
        <w:t xml:space="preserve">' </w:t>
      </w:r>
      <w:proofErr w:type="spellStart"/>
      <w:r w:rsidRPr="001B6C7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hu-HU"/>
          <w14:ligatures w14:val="none"/>
        </w:rPr>
        <w:t>Communities</w:t>
      </w:r>
      <w:proofErr w:type="spellEnd"/>
      <w:r w:rsidRPr="001B6C7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hu-HU"/>
          <w14:ligatures w14:val="none"/>
        </w:rPr>
        <w:t>”</w:t>
      </w:r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 nevű kurzusát, mert szerettem volna olyan gyakorlati módszereket elsajátítani, amelyekkel fejleszthetem az iskolai közösséget, javíthatom a tantestületi együttműködést, és motiválóbbá tehetem az osztálytermi munkát.</w:t>
      </w:r>
    </w:p>
    <w:p w14:paraId="35AD047B" w14:textId="77777777" w:rsidR="006A3ABF" w:rsidRPr="001B6C72" w:rsidRDefault="006A3ABF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</w:pPr>
    </w:p>
    <w:p w14:paraId="61B6909D" w14:textId="4619BFAD" w:rsidR="006A3ABF" w:rsidRPr="001B6C72" w:rsidRDefault="006A3ABF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A képzés egy rendkívül intenzív, 30 órás, élményalapú program volt, ahol a sok elmélet mellett a hangsúly a gyakorlati megvalósításon volt.</w:t>
      </w:r>
    </w:p>
    <w:p w14:paraId="33D6BC1D" w14:textId="77777777" w:rsidR="006A3ABF" w:rsidRPr="001B6C72" w:rsidRDefault="006A3ABF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A kurzus elején interaktív jégtörő (</w:t>
      </w:r>
      <w:proofErr w:type="spellStart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icebreaker</w:t>
      </w:r>
      <w:proofErr w:type="spellEnd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) játékokkal indítottunk, amelyek segítettek feloldani a nemzetközi csoporton belüli gátlásokat. Megtanultuk a pozitív iskolai klíma elméleti alapjait és a stresszkezelés fontosságát.</w:t>
      </w:r>
    </w:p>
    <w:p w14:paraId="4FFB7FA6" w14:textId="77777777" w:rsidR="006A3ABF" w:rsidRPr="001B6C72" w:rsidRDefault="006A3ABF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A hét közepén a csoportpszichológiára és a csoportalakulási fázisokra fókuszáltunk. Különösen hasznos volt a VIA karaktererősségek modelljének (</w:t>
      </w:r>
      <w:proofErr w:type="spellStart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Character</w:t>
      </w:r>
      <w:proofErr w:type="spellEnd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 </w:t>
      </w:r>
      <w:proofErr w:type="spellStart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Strengths</w:t>
      </w:r>
      <w:proofErr w:type="spellEnd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) megismerése, amellyel feltérképeztük az egyéni és csapatszintű erősségeinket.</w:t>
      </w:r>
    </w:p>
    <w:p w14:paraId="7E5CD858" w14:textId="77777777" w:rsidR="006A3ABF" w:rsidRPr="001B6C72" w:rsidRDefault="006A3ABF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A képzés második felében kommunikációs és problémamegoldó játékokat teszteltünk (köztük szabadtéri és városi kincskereső feladatokat). Saját csapatépítő tevékenységeket is terveztünk (</w:t>
      </w:r>
      <w:r w:rsidRPr="001B6C7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hu-HU"/>
          <w14:ligatures w14:val="none"/>
        </w:rPr>
        <w:t xml:space="preserve">design </w:t>
      </w:r>
      <w:proofErr w:type="spellStart"/>
      <w:r w:rsidRPr="001B6C7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hu-HU"/>
          <w14:ligatures w14:val="none"/>
        </w:rPr>
        <w:t>challenges</w:t>
      </w:r>
      <w:proofErr w:type="spellEnd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), amelyeket a többi nemzetközi kollégával közösen próbáltunk ki.</w:t>
      </w:r>
    </w:p>
    <w:p w14:paraId="4AE4AE64" w14:textId="77777777" w:rsidR="006A3ABF" w:rsidRPr="001B6C72" w:rsidRDefault="006A3ABF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A zárónapon értékeltük a megszerzett kompetenciákat, átvettük a hivatalos tanúsítványt (</w:t>
      </w:r>
      <w:proofErr w:type="spellStart"/>
      <w:r w:rsidRPr="001B6C7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hu-HU"/>
          <w14:ligatures w14:val="none"/>
        </w:rPr>
        <w:t>Certificate</w:t>
      </w:r>
      <w:proofErr w:type="spellEnd"/>
      <w:r w:rsidRPr="001B6C7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hu-HU"/>
          <w14:ligatures w14:val="none"/>
        </w:rPr>
        <w:t xml:space="preserve"> of </w:t>
      </w:r>
      <w:proofErr w:type="spellStart"/>
      <w:r w:rsidRPr="001B6C7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hu-HU"/>
          <w14:ligatures w14:val="none"/>
        </w:rPr>
        <w:t>Attendance</w:t>
      </w:r>
      <w:proofErr w:type="spellEnd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), és egy kulturális program keretében közelebbről is megismertük a fogadó város kulturális örökségét.</w:t>
      </w:r>
    </w:p>
    <w:p w14:paraId="44B8EF2E" w14:textId="77777777" w:rsidR="006A3ABF" w:rsidRPr="001B6C72" w:rsidRDefault="006A3ABF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</w:pPr>
    </w:p>
    <w:p w14:paraId="09332817" w14:textId="64DB1B73" w:rsidR="006A3ABF" w:rsidRPr="001B6C72" w:rsidRDefault="006A3ABF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A kurzus résztvevőjeként az alábbi kompetenciáim fejlődtek a leginkább:</w:t>
      </w:r>
    </w:p>
    <w:p w14:paraId="0A95B913" w14:textId="77777777" w:rsidR="006A3ABF" w:rsidRPr="001B6C72" w:rsidRDefault="006A3ABF" w:rsidP="006A3AB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1B6C7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>Módszertani megújulás:</w:t>
      </w:r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 Olyan konkrét játékgyűjteménnyel és eszköztárral tértem haza, amelyet azonnal be tudok építeni az osztályfőnöki órákba, a mindennapi tanításba és a tantestületi napokba.</w:t>
      </w:r>
    </w:p>
    <w:p w14:paraId="2CE9C2A7" w14:textId="77777777" w:rsidR="006A3ABF" w:rsidRPr="001B6C72" w:rsidRDefault="006A3ABF" w:rsidP="006A3AB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1B6C7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>Pszichológiai szemlélet:</w:t>
      </w:r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 Jobban átlátom a csoportdinamikát, és képes vagyok olyan osztálytermi légkört teremteni, amely növeli a diákok egymás iránti bizalmát és empátiáját.</w:t>
      </w:r>
    </w:p>
    <w:p w14:paraId="1EDD55B7" w14:textId="77777777" w:rsidR="006A3ABF" w:rsidRPr="001B6C72" w:rsidRDefault="006A3ABF" w:rsidP="006A3AB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1B6C7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>Nyelvi és interkulturális kompetencia:</w:t>
      </w:r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 A más országokból (pl. Spanyolország, Olaszország, Németország) érkező kollégákkal való közös munka során fejlődött a szakmai angol nyelvtudásom, és értékes nemzetközi jó gyakorlatokat, oktatási stratégiákat ismerhettem meg.</w:t>
      </w:r>
    </w:p>
    <w:p w14:paraId="30730583" w14:textId="77777777" w:rsidR="006A3ABF" w:rsidRPr="001B6C72" w:rsidRDefault="006A3ABF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</w:pPr>
    </w:p>
    <w:p w14:paraId="7CD61DF0" w14:textId="47A74F47" w:rsidR="006A3ABF" w:rsidRPr="001B6C72" w:rsidRDefault="006A3ABF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lastRenderedPageBreak/>
        <w:t>A képzés teljes mértékben beváltotta a hozzá fűzött reményeimet. A Tenerifén szerzett tapasztalatokat és jó gyakorlatokat szeretném megosztani a saját intézményem kollégáival is (pl. egy belső műhelymunka/workshop keretében), hogy közösen építhessünk egy támogatóbb, összetartóbb iskolai közösséget.</w:t>
      </w:r>
    </w:p>
    <w:p w14:paraId="26227D17" w14:textId="77777777" w:rsidR="006A3ABF" w:rsidRPr="001B6C72" w:rsidRDefault="006A3ABF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</w:p>
    <w:p w14:paraId="004CCE66" w14:textId="5B1C6A64" w:rsidR="006A3ABF" w:rsidRPr="001B6C72" w:rsidRDefault="006A3ABF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A kurzust vezető hölgy, nagy hangsúlyt fektetett a </w:t>
      </w:r>
      <w:proofErr w:type="spellStart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mindfullness</w:t>
      </w:r>
      <w:proofErr w:type="spellEnd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 technikák bemutatására és alkalmazásara is. Ez nekem nagyon tetszett, mert a mindennapi munkám során én használom is ezeket. A csoport összetétele nagyon vegyes volt, férfiak, nők, illetve különböző nemzetiségű emberekből tevődött össze. Voltak olasz, német, franci</w:t>
      </w:r>
      <w:r w:rsid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a</w:t>
      </w:r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, cseh, lengyel és magyar társaim is. Az órák jó hangulatban teltek, sokszor nem a tanterem falai között, hanem egy parkban, egy kilátóponton. A csoportban eltérő szinten beszélte mindenki az angol nyelvet. Sok nyelvtanár választotta ezt a kurzust és legfőképpen iskolaigazgatók, vezető beosztású személyek. Rajtam </w:t>
      </w:r>
      <w:r w:rsidR="00397DEE"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kívül</w:t>
      </w:r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 mindenki </w:t>
      </w:r>
      <w:r w:rsidR="00397DEE"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felsős vagy középiskolás tanulókkal dolgozott együtt, senki nem tanított integráló osztályban. A képzés során sok elméleti ismerettel találkoztunk, ami igényelte a szakmai nyelv ismeretét, ez nehézséget okozott számomra, ezért általában a gyakorlati feladatok során jobban tudtam kapcsolódni a csoport munkájához. De alapvetően a tanárnő és a csoporttársak kedvesek, segítőkészek voltak minden helyzetben, megkönnyítve ezzel az én dolgomat is.</w:t>
      </w:r>
    </w:p>
    <w:p w14:paraId="3C592B66" w14:textId="343F1A79" w:rsidR="00397DEE" w:rsidRPr="001B6C72" w:rsidRDefault="00397DEE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Az iskola lehetőséget biztosított minden nap valamilyen fakultatív programon való részvételre is, melyek színvonalasak és érdekesek voltak, a családommal együtt tudtunk részt venni ezeken. </w:t>
      </w:r>
    </w:p>
    <w:p w14:paraId="0D0DA395" w14:textId="733C0405" w:rsidR="00397DEE" w:rsidRPr="001B6C72" w:rsidRDefault="00397DEE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</w:p>
    <w:p w14:paraId="3CA58C53" w14:textId="507829C6" w:rsidR="00397DEE" w:rsidRDefault="00397DEE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Megismerkedtem a helyi gasztronómiával, felfedeztem a sziget egy részét. Hatalmas élmény volt számomra a </w:t>
      </w:r>
      <w:proofErr w:type="spellStart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Loro</w:t>
      </w:r>
      <w:proofErr w:type="spellEnd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 Park látogatása, az 1000 éves sárkányfa látványa és az óceán, amiben fürdeni csodás dolog volt. A környezeti és állatvilág változatossága és látványa lenyűgöző volt. A </w:t>
      </w:r>
      <w:proofErr w:type="spellStart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Teide</w:t>
      </w:r>
      <w:proofErr w:type="spellEnd"/>
      <w:r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 Nemzeti Park nagyon tetszett</w:t>
      </w:r>
      <w:r w:rsidR="001B6C72" w:rsidRPr="001B6C7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, még soha nem volt alkalmam egy vulkánhoz ilyen közel kerülni. A helyi emberek kedvesek voltak és jó élményekkel gazdagodtam a kiutazás során. Úgy gondolom, hogy még visszavár Tenerife, van még mit megnézni a szigeten!</w:t>
      </w:r>
    </w:p>
    <w:p w14:paraId="43684B37" w14:textId="77777777" w:rsidR="001B6C72" w:rsidRDefault="001B6C72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</w:p>
    <w:p w14:paraId="740BAD43" w14:textId="77777777" w:rsidR="001B6C72" w:rsidRDefault="001B6C72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</w:p>
    <w:p w14:paraId="29622564" w14:textId="77777777" w:rsidR="001B6C72" w:rsidRDefault="001B6C72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</w:p>
    <w:p w14:paraId="20DEB621" w14:textId="2F41FC60" w:rsidR="001B6C72" w:rsidRPr="001B6C72" w:rsidRDefault="001B6C72" w:rsidP="006A3A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>Budapest, 2026. 08. 22.</w:t>
      </w:r>
    </w:p>
    <w:p w14:paraId="73381695" w14:textId="4FB12535" w:rsidR="00092C66" w:rsidRDefault="00092C66" w:rsidP="00092C66">
      <w:pPr>
        <w:pStyle w:val="NormlWeb"/>
        <w:rPr>
          <w:noProof/>
        </w:rPr>
      </w:pPr>
      <w:r>
        <w:rPr>
          <w:noProof/>
        </w:rPr>
        <w:lastRenderedPageBreak/>
        <w:drawing>
          <wp:inline distT="0" distB="0" distL="0" distR="0" wp14:anchorId="2923031B" wp14:editId="62B4C681">
            <wp:extent cx="1331595" cy="1775460"/>
            <wp:effectExtent l="0" t="0" r="1905" b="0"/>
            <wp:docPr id="37143181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3A4E2503" wp14:editId="2CC6D3B6">
            <wp:extent cx="2749663" cy="1460303"/>
            <wp:effectExtent l="0" t="0" r="0" b="6985"/>
            <wp:docPr id="1983016598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518" cy="146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33C9E015" wp14:editId="7066A4A2">
            <wp:extent cx="1297305" cy="1729740"/>
            <wp:effectExtent l="0" t="0" r="0" b="3810"/>
            <wp:docPr id="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2E3F7" w14:textId="77777777" w:rsidR="00092C66" w:rsidRDefault="00092C66" w:rsidP="00092C66">
      <w:pPr>
        <w:pStyle w:val="NormlWeb"/>
      </w:pPr>
    </w:p>
    <w:p w14:paraId="3B53DEA8" w14:textId="78C31C93" w:rsidR="00092C66" w:rsidRDefault="00092C66" w:rsidP="00092C66">
      <w:pPr>
        <w:pStyle w:val="NormlWeb"/>
      </w:pPr>
      <w:r>
        <w:t xml:space="preserve">   </w:t>
      </w:r>
      <w:r>
        <w:rPr>
          <w:noProof/>
        </w:rPr>
        <w:drawing>
          <wp:inline distT="0" distB="0" distL="0" distR="0" wp14:anchorId="057717F3" wp14:editId="73F09A91">
            <wp:extent cx="1790700" cy="1343025"/>
            <wp:effectExtent l="0" t="0" r="0" b="9525"/>
            <wp:docPr id="733186886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0DE67C13" wp14:editId="6E600018">
            <wp:extent cx="1560195" cy="2080260"/>
            <wp:effectExtent l="0" t="0" r="1905" b="0"/>
            <wp:docPr id="1864434294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195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730390CD" wp14:editId="0B12E175">
            <wp:extent cx="1767840" cy="1325880"/>
            <wp:effectExtent l="0" t="0" r="3810" b="7620"/>
            <wp:docPr id="178155928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64BEF" w14:textId="77777777" w:rsidR="00092C66" w:rsidRDefault="00092C66" w:rsidP="00092C66">
      <w:pPr>
        <w:pStyle w:val="NormlWeb"/>
      </w:pPr>
    </w:p>
    <w:p w14:paraId="31801FF3" w14:textId="2437C1B9" w:rsidR="00092C66" w:rsidRDefault="00092C66"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2161B397" wp14:editId="07C0D0B2">
            <wp:extent cx="1646159" cy="2194878"/>
            <wp:effectExtent l="0" t="7620" r="3810" b="3810"/>
            <wp:docPr id="1461634270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662809" cy="2217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</w:t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19CF6D30" wp14:editId="71849E7B">
            <wp:extent cx="1651635" cy="2202180"/>
            <wp:effectExtent l="0" t="8572" r="0" b="0"/>
            <wp:docPr id="1478976840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51635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</w:t>
      </w:r>
    </w:p>
    <w:p w14:paraId="7FC7F85D" w14:textId="206082A1" w:rsidR="00092C66" w:rsidRDefault="00092C66">
      <w:r>
        <w:t xml:space="preserve"> </w:t>
      </w:r>
    </w:p>
    <w:p w14:paraId="69C3EC64" w14:textId="78BFC420" w:rsidR="00D47165" w:rsidRDefault="00092C66">
      <w:r>
        <w:rPr>
          <w:noProof/>
        </w:rPr>
        <w:drawing>
          <wp:inline distT="0" distB="0" distL="0" distR="0" wp14:anchorId="41856F0B" wp14:editId="7AC1A284">
            <wp:extent cx="1371600" cy="1828800"/>
            <wp:effectExtent l="0" t="0" r="0" b="0"/>
            <wp:docPr id="1804635378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t xml:space="preserve">           </w:t>
      </w:r>
      <w:r>
        <w:rPr>
          <w:noProof/>
        </w:rPr>
        <w:drawing>
          <wp:inline distT="0" distB="0" distL="0" distR="0" wp14:anchorId="001652D4" wp14:editId="3204BC89">
            <wp:extent cx="1905000" cy="1428750"/>
            <wp:effectExtent l="0" t="0" r="0" b="0"/>
            <wp:docPr id="1492452868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AF78BDC" wp14:editId="6FD3F902">
            <wp:extent cx="1379220" cy="1838960"/>
            <wp:effectExtent l="0" t="0" r="0" b="8890"/>
            <wp:docPr id="838252522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83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sectPr w:rsidR="00D471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520953"/>
    <w:multiLevelType w:val="multilevel"/>
    <w:tmpl w:val="BD807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EB5857"/>
    <w:multiLevelType w:val="multilevel"/>
    <w:tmpl w:val="71068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0173162">
    <w:abstractNumId w:val="0"/>
  </w:num>
  <w:num w:numId="2" w16cid:durableId="14968725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ABF"/>
    <w:rsid w:val="00043816"/>
    <w:rsid w:val="00092C66"/>
    <w:rsid w:val="00092EF5"/>
    <w:rsid w:val="001B6C72"/>
    <w:rsid w:val="00397DEE"/>
    <w:rsid w:val="004F2CAD"/>
    <w:rsid w:val="006A3ABF"/>
    <w:rsid w:val="00D47165"/>
    <w:rsid w:val="00E3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6E0B0"/>
  <w15:chartTrackingRefBased/>
  <w15:docId w15:val="{60F02A48-B7DE-4BD0-8A29-4B87BF78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A3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A3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A3A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A3A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A3A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A3A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A3A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A3A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A3A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A3A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A3A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A3A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A3AB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A3AB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A3AB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A3AB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A3AB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A3AB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A3A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A3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A3A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A3A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A3A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A3AB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A3AB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A3AB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A3A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A3AB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A3ABF"/>
    <w:rPr>
      <w:b/>
      <w:bCs/>
      <w:smallCaps/>
      <w:color w:val="2F5496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09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609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O365 felhasználó</cp:lastModifiedBy>
  <cp:revision>2</cp:revision>
  <dcterms:created xsi:type="dcterms:W3CDTF">2026-08-22T13:01:00Z</dcterms:created>
  <dcterms:modified xsi:type="dcterms:W3CDTF">2026-08-22T14:21:00Z</dcterms:modified>
</cp:coreProperties>
</file>